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0D7F8" w14:textId="77777777" w:rsidR="00545020" w:rsidRDefault="00A94751">
      <w:pPr>
        <w:rPr>
          <w:sz w:val="44"/>
          <w:szCs w:val="44"/>
        </w:rPr>
      </w:pPr>
      <w:r w:rsidRPr="00A94751">
        <w:rPr>
          <w:sz w:val="44"/>
          <w:szCs w:val="44"/>
        </w:rPr>
        <w:t xml:space="preserve">When you come the manager dashboard using </w:t>
      </w:r>
      <w:proofErr w:type="spellStart"/>
      <w:r w:rsidRPr="00A94751">
        <w:rPr>
          <w:sz w:val="44"/>
          <w:szCs w:val="44"/>
        </w:rPr>
        <w:t>url</w:t>
      </w:r>
      <w:proofErr w:type="spellEnd"/>
      <w:r>
        <w:rPr>
          <w:sz w:val="44"/>
          <w:szCs w:val="44"/>
        </w:rPr>
        <w:t xml:space="preserve"> manager screen will show</w:t>
      </w:r>
    </w:p>
    <w:p w14:paraId="135A1798" w14:textId="77777777" w:rsidR="00A94751" w:rsidRDefault="00A94751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3275DA9" wp14:editId="7840F7BB">
            <wp:extent cx="5731510" cy="2777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8-17 07513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D52D" w14:textId="77777777" w:rsidR="00A94751" w:rsidRDefault="00A94751" w:rsidP="00A94751">
      <w:pPr>
        <w:tabs>
          <w:tab w:val="left" w:pos="1850"/>
        </w:tabs>
        <w:rPr>
          <w:sz w:val="44"/>
          <w:szCs w:val="44"/>
        </w:rPr>
      </w:pPr>
      <w:r>
        <w:rPr>
          <w:sz w:val="44"/>
          <w:szCs w:val="44"/>
        </w:rPr>
        <w:t xml:space="preserve">When you </w:t>
      </w:r>
      <w:proofErr w:type="spellStart"/>
      <w:r>
        <w:rPr>
          <w:sz w:val="44"/>
          <w:szCs w:val="44"/>
        </w:rPr>
        <w:t>clik</w:t>
      </w:r>
      <w:proofErr w:type="spellEnd"/>
      <w:r>
        <w:rPr>
          <w:sz w:val="44"/>
          <w:szCs w:val="44"/>
        </w:rPr>
        <w:t xml:space="preserve"> the add </w:t>
      </w:r>
      <w:proofErr w:type="spellStart"/>
      <w:r>
        <w:rPr>
          <w:sz w:val="44"/>
          <w:szCs w:val="44"/>
        </w:rPr>
        <w:t>dvd</w:t>
      </w:r>
      <w:proofErr w:type="spellEnd"/>
      <w:r>
        <w:rPr>
          <w:sz w:val="44"/>
          <w:szCs w:val="44"/>
        </w:rPr>
        <w:t xml:space="preserve"> you can add </w:t>
      </w:r>
      <w:proofErr w:type="spellStart"/>
      <w:r>
        <w:rPr>
          <w:sz w:val="44"/>
          <w:szCs w:val="44"/>
        </w:rPr>
        <w:t>dvds</w:t>
      </w:r>
      <w:proofErr w:type="spellEnd"/>
      <w:r>
        <w:rPr>
          <w:sz w:val="44"/>
          <w:szCs w:val="44"/>
        </w:rPr>
        <w:t xml:space="preserve"> you can </w:t>
      </w:r>
      <w:proofErr w:type="spellStart"/>
      <w:r>
        <w:rPr>
          <w:sz w:val="44"/>
          <w:szCs w:val="44"/>
        </w:rPr>
        <w:t>recive</w:t>
      </w:r>
      <w:proofErr w:type="spellEnd"/>
      <w:r>
        <w:rPr>
          <w:sz w:val="44"/>
          <w:szCs w:val="44"/>
        </w:rPr>
        <w:t xml:space="preserve"> the </w:t>
      </w:r>
      <w:proofErr w:type="spellStart"/>
      <w:r>
        <w:rPr>
          <w:sz w:val="44"/>
          <w:szCs w:val="44"/>
        </w:rPr>
        <w:t>msg</w:t>
      </w:r>
      <w:proofErr w:type="spellEnd"/>
      <w:r>
        <w:rPr>
          <w:sz w:val="44"/>
          <w:szCs w:val="44"/>
        </w:rPr>
        <w:t xml:space="preserve"> of adding it</w:t>
      </w:r>
    </w:p>
    <w:p w14:paraId="18C9C03E" w14:textId="77777777" w:rsidR="00A94751" w:rsidRDefault="00A94751" w:rsidP="00A94751">
      <w:pPr>
        <w:tabs>
          <w:tab w:val="left" w:pos="1850"/>
        </w:tabs>
        <w:rPr>
          <w:sz w:val="44"/>
          <w:szCs w:val="44"/>
        </w:rPr>
      </w:pPr>
      <w:r w:rsidRPr="00A94751">
        <w:rPr>
          <w:sz w:val="44"/>
          <w:szCs w:val="44"/>
        </w:rPr>
        <w:drawing>
          <wp:inline distT="0" distB="0" distL="0" distR="0" wp14:anchorId="6F6CAAE1" wp14:editId="36E473F2">
            <wp:extent cx="5731510" cy="27927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DA67" w14:textId="71E9BB5B" w:rsidR="00A94751" w:rsidRDefault="00A94751" w:rsidP="001F3FE8">
      <w:pPr>
        <w:tabs>
          <w:tab w:val="left" w:pos="1850"/>
        </w:tabs>
        <w:jc w:val="center"/>
        <w:rPr>
          <w:sz w:val="44"/>
          <w:szCs w:val="44"/>
        </w:rPr>
      </w:pPr>
    </w:p>
    <w:p w14:paraId="2EC57A0F" w14:textId="68E86FC8" w:rsidR="001F3FE8" w:rsidRDefault="001F3FE8" w:rsidP="001F3FE8">
      <w:pPr>
        <w:tabs>
          <w:tab w:val="left" w:pos="1850"/>
        </w:tabs>
        <w:jc w:val="center"/>
        <w:rPr>
          <w:sz w:val="44"/>
          <w:szCs w:val="44"/>
        </w:rPr>
      </w:pPr>
    </w:p>
    <w:p w14:paraId="38153FCC" w14:textId="3FC386C1" w:rsidR="001F3FE8" w:rsidRDefault="001F3FE8" w:rsidP="001F3FE8">
      <w:pPr>
        <w:tabs>
          <w:tab w:val="left" w:pos="1850"/>
        </w:tabs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When you click the </w:t>
      </w:r>
      <w:proofErr w:type="gramStart"/>
      <w:r>
        <w:rPr>
          <w:sz w:val="44"/>
          <w:szCs w:val="44"/>
        </w:rPr>
        <w:t>customer</w:t>
      </w:r>
      <w:proofErr w:type="gramEnd"/>
      <w:r>
        <w:rPr>
          <w:sz w:val="44"/>
          <w:szCs w:val="44"/>
        </w:rPr>
        <w:t xml:space="preserve"> you see the customers details</w:t>
      </w:r>
    </w:p>
    <w:p w14:paraId="4B1574B4" w14:textId="5DF3159B" w:rsidR="001F3FE8" w:rsidRDefault="001F3FE8" w:rsidP="001F3FE8">
      <w:pPr>
        <w:tabs>
          <w:tab w:val="left" w:pos="1850"/>
        </w:tabs>
        <w:jc w:val="center"/>
        <w:rPr>
          <w:sz w:val="44"/>
          <w:szCs w:val="44"/>
        </w:rPr>
      </w:pPr>
      <w:r w:rsidRPr="001F3FE8">
        <w:rPr>
          <w:sz w:val="44"/>
          <w:szCs w:val="44"/>
        </w:rPr>
        <w:drawing>
          <wp:inline distT="0" distB="0" distL="0" distR="0" wp14:anchorId="2EEEC3C2" wp14:editId="3D5E1908">
            <wp:extent cx="5731510" cy="27997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C302" w14:textId="02561FFD" w:rsidR="001F3FE8" w:rsidRDefault="001F3FE8" w:rsidP="001F3FE8">
      <w:pPr>
        <w:rPr>
          <w:sz w:val="44"/>
          <w:szCs w:val="44"/>
        </w:rPr>
      </w:pPr>
    </w:p>
    <w:p w14:paraId="16953664" w14:textId="7E3FCE4E" w:rsidR="001F3FE8" w:rsidRDefault="001F3FE8" w:rsidP="001F3FE8">
      <w:pPr>
        <w:tabs>
          <w:tab w:val="left" w:pos="5430"/>
        </w:tabs>
        <w:rPr>
          <w:sz w:val="44"/>
          <w:szCs w:val="44"/>
        </w:rPr>
      </w:pPr>
      <w:r>
        <w:rPr>
          <w:sz w:val="44"/>
          <w:szCs w:val="44"/>
        </w:rPr>
        <w:t xml:space="preserve">When you click the </w:t>
      </w:r>
      <w:proofErr w:type="gramStart"/>
      <w:r>
        <w:rPr>
          <w:sz w:val="44"/>
          <w:szCs w:val="44"/>
        </w:rPr>
        <w:t>inventory</w:t>
      </w:r>
      <w:proofErr w:type="gramEnd"/>
      <w:r>
        <w:rPr>
          <w:sz w:val="44"/>
          <w:szCs w:val="44"/>
        </w:rPr>
        <w:t xml:space="preserve"> you can see your add </w:t>
      </w:r>
      <w:proofErr w:type="spellStart"/>
      <w:r>
        <w:rPr>
          <w:sz w:val="44"/>
          <w:szCs w:val="44"/>
        </w:rPr>
        <w:t>dvds</w:t>
      </w:r>
      <w:proofErr w:type="spellEnd"/>
      <w:r>
        <w:rPr>
          <w:sz w:val="44"/>
          <w:szCs w:val="44"/>
        </w:rPr>
        <w:t xml:space="preserve"> list</w:t>
      </w:r>
    </w:p>
    <w:p w14:paraId="70DA8736" w14:textId="3A32242D" w:rsidR="001F3FE8" w:rsidRDefault="001F3FE8" w:rsidP="001F3FE8">
      <w:pPr>
        <w:tabs>
          <w:tab w:val="left" w:pos="5430"/>
        </w:tabs>
        <w:rPr>
          <w:sz w:val="44"/>
          <w:szCs w:val="44"/>
        </w:rPr>
      </w:pPr>
      <w:r w:rsidRPr="001F3FE8">
        <w:rPr>
          <w:sz w:val="44"/>
          <w:szCs w:val="44"/>
        </w:rPr>
        <w:drawing>
          <wp:inline distT="0" distB="0" distL="0" distR="0" wp14:anchorId="71A15212" wp14:editId="5A84F830">
            <wp:extent cx="5731510" cy="27476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37E7" w14:textId="77777777" w:rsidR="001220EA" w:rsidRDefault="001220EA" w:rsidP="001F3FE8">
      <w:pPr>
        <w:tabs>
          <w:tab w:val="left" w:pos="5430"/>
        </w:tabs>
        <w:rPr>
          <w:sz w:val="44"/>
          <w:szCs w:val="44"/>
        </w:rPr>
      </w:pPr>
    </w:p>
    <w:p w14:paraId="2B021B57" w14:textId="6F772257" w:rsidR="001220EA" w:rsidRDefault="001220EA" w:rsidP="001F3FE8">
      <w:pPr>
        <w:tabs>
          <w:tab w:val="left" w:pos="5430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When you click the home</w:t>
      </w:r>
    </w:p>
    <w:p w14:paraId="486D483C" w14:textId="7712FDEE" w:rsidR="001220EA" w:rsidRDefault="001220EA" w:rsidP="001F3FE8">
      <w:pPr>
        <w:tabs>
          <w:tab w:val="left" w:pos="5430"/>
        </w:tabs>
        <w:rPr>
          <w:sz w:val="44"/>
          <w:szCs w:val="44"/>
        </w:rPr>
      </w:pPr>
      <w:bookmarkStart w:id="0" w:name="_GoBack"/>
      <w:r>
        <w:rPr>
          <w:noProof/>
          <w:sz w:val="44"/>
          <w:szCs w:val="44"/>
        </w:rPr>
        <w:drawing>
          <wp:inline distT="0" distB="0" distL="0" distR="0" wp14:anchorId="2EA49876" wp14:editId="51E22A0C">
            <wp:extent cx="5731510" cy="27774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8-17 07513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27D14B5" w14:textId="77777777" w:rsidR="001220EA" w:rsidRDefault="001220EA" w:rsidP="001F3FE8">
      <w:pPr>
        <w:tabs>
          <w:tab w:val="left" w:pos="5430"/>
        </w:tabs>
        <w:rPr>
          <w:sz w:val="44"/>
          <w:szCs w:val="44"/>
        </w:rPr>
      </w:pPr>
    </w:p>
    <w:p w14:paraId="5F920226" w14:textId="77777777" w:rsidR="001220EA" w:rsidRDefault="001220EA" w:rsidP="001F3FE8">
      <w:pPr>
        <w:tabs>
          <w:tab w:val="left" w:pos="5430"/>
        </w:tabs>
        <w:rPr>
          <w:sz w:val="44"/>
          <w:szCs w:val="44"/>
        </w:rPr>
      </w:pPr>
    </w:p>
    <w:p w14:paraId="30A2AAEA" w14:textId="53903D71" w:rsidR="001F3FE8" w:rsidRPr="001F3FE8" w:rsidRDefault="001F3FE8" w:rsidP="001F3FE8">
      <w:pPr>
        <w:tabs>
          <w:tab w:val="left" w:pos="5430"/>
        </w:tabs>
        <w:rPr>
          <w:sz w:val="44"/>
          <w:szCs w:val="44"/>
        </w:rPr>
      </w:pPr>
      <w:r>
        <w:rPr>
          <w:sz w:val="44"/>
          <w:szCs w:val="44"/>
        </w:rPr>
        <w:t>Other buttons are not available</w:t>
      </w:r>
      <w:r w:rsidR="00FC5870">
        <w:rPr>
          <w:sz w:val="44"/>
          <w:szCs w:val="44"/>
        </w:rPr>
        <w:t xml:space="preserve"> but empty tables only show</w:t>
      </w:r>
      <w:r w:rsidR="001220EA">
        <w:rPr>
          <w:sz w:val="44"/>
          <w:szCs w:val="44"/>
        </w:rPr>
        <w:t xml:space="preserve"> </w:t>
      </w:r>
    </w:p>
    <w:sectPr w:rsidR="001F3FE8" w:rsidRPr="001F3F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02AA01" w14:textId="77777777" w:rsidR="001220EA" w:rsidRDefault="001220EA" w:rsidP="001220EA">
      <w:pPr>
        <w:spacing w:after="0" w:line="240" w:lineRule="auto"/>
      </w:pPr>
      <w:r>
        <w:separator/>
      </w:r>
    </w:p>
  </w:endnote>
  <w:endnote w:type="continuationSeparator" w:id="0">
    <w:p w14:paraId="05E08830" w14:textId="77777777" w:rsidR="001220EA" w:rsidRDefault="001220EA" w:rsidP="001220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355FA8" w14:textId="77777777" w:rsidR="001220EA" w:rsidRDefault="001220EA" w:rsidP="001220EA">
      <w:pPr>
        <w:spacing w:after="0" w:line="240" w:lineRule="auto"/>
      </w:pPr>
      <w:r>
        <w:separator/>
      </w:r>
    </w:p>
  </w:footnote>
  <w:footnote w:type="continuationSeparator" w:id="0">
    <w:p w14:paraId="126FDF3F" w14:textId="77777777" w:rsidR="001220EA" w:rsidRDefault="001220EA" w:rsidP="001220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751"/>
    <w:rsid w:val="001220EA"/>
    <w:rsid w:val="001F17B6"/>
    <w:rsid w:val="001F3FE8"/>
    <w:rsid w:val="00545020"/>
    <w:rsid w:val="00A94751"/>
    <w:rsid w:val="00FC5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FF239"/>
  <w15:chartTrackingRefBased/>
  <w15:docId w15:val="{6DB6DCF1-E2E7-4FC7-82BC-28640FBC2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2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0EA"/>
  </w:style>
  <w:style w:type="paragraph" w:styleId="Footer">
    <w:name w:val="footer"/>
    <w:basedOn w:val="Normal"/>
    <w:link w:val="FooterChar"/>
    <w:uiPriority w:val="99"/>
    <w:unhideWhenUsed/>
    <w:rsid w:val="00122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0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 Anusiyan</dc:creator>
  <cp:keywords/>
  <dc:description/>
  <cp:lastModifiedBy>Anu Anusiyan</cp:lastModifiedBy>
  <cp:revision>3</cp:revision>
  <dcterms:created xsi:type="dcterms:W3CDTF">2024-08-17T02:19:00Z</dcterms:created>
  <dcterms:modified xsi:type="dcterms:W3CDTF">2024-08-17T02:31:00Z</dcterms:modified>
</cp:coreProperties>
</file>